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0C5C9" w14:textId="7678FDE4" w:rsidR="002C5346" w:rsidRDefault="002C5346" w:rsidP="002C5346">
      <w:pPr>
        <w:pStyle w:val="1"/>
        <w:jc w:val="right"/>
        <w:rPr>
          <w:b w:val="0"/>
          <w:szCs w:val="20"/>
        </w:rPr>
      </w:pPr>
      <w:r>
        <w:rPr>
          <w:b w:val="0"/>
          <w:szCs w:val="20"/>
        </w:rPr>
        <w:t>Приложение №1 к Техническому заданию</w:t>
      </w:r>
    </w:p>
    <w:p w14:paraId="4739FD50" w14:textId="4E9FC8E1" w:rsidR="002C5346" w:rsidRPr="002C5346" w:rsidRDefault="002C5346" w:rsidP="002C5346">
      <w:pPr>
        <w:pStyle w:val="1"/>
        <w:jc w:val="right"/>
        <w:rPr>
          <w:b w:val="0"/>
          <w:szCs w:val="20"/>
        </w:rPr>
      </w:pPr>
      <w:r>
        <w:rPr>
          <w:b w:val="0"/>
          <w:szCs w:val="20"/>
        </w:rPr>
        <w:t xml:space="preserve"> (Раздел 4 Извещения о </w:t>
      </w:r>
      <w:r w:rsidR="00AF2001">
        <w:rPr>
          <w:b w:val="0"/>
          <w:szCs w:val="20"/>
        </w:rPr>
        <w:t xml:space="preserve">проведении </w:t>
      </w:r>
      <w:r>
        <w:rPr>
          <w:b w:val="0"/>
          <w:szCs w:val="20"/>
        </w:rPr>
        <w:t>запрос</w:t>
      </w:r>
      <w:r w:rsidR="00AF2001">
        <w:rPr>
          <w:b w:val="0"/>
          <w:szCs w:val="20"/>
        </w:rPr>
        <w:t>а</w:t>
      </w:r>
      <w:bookmarkStart w:id="0" w:name="_GoBack"/>
      <w:bookmarkEnd w:id="0"/>
      <w:r>
        <w:rPr>
          <w:b w:val="0"/>
          <w:szCs w:val="20"/>
        </w:rPr>
        <w:t xml:space="preserve"> котировок)</w:t>
      </w:r>
    </w:p>
    <w:p w14:paraId="2454FB0E" w14:textId="77777777" w:rsidR="002C5346" w:rsidRDefault="002C5346" w:rsidP="00212D3E">
      <w:pPr>
        <w:pStyle w:val="1"/>
        <w:rPr>
          <w:szCs w:val="20"/>
        </w:rPr>
      </w:pPr>
    </w:p>
    <w:p w14:paraId="6101C97E" w14:textId="16B7CD8B" w:rsidR="00AD5183" w:rsidRDefault="003970E4" w:rsidP="00212D3E">
      <w:pPr>
        <w:pStyle w:val="1"/>
        <w:rPr>
          <w:szCs w:val="20"/>
        </w:rPr>
      </w:pPr>
      <w:r>
        <w:rPr>
          <w:szCs w:val="20"/>
        </w:rPr>
        <w:t>ОБОСНОВАН</w:t>
      </w:r>
      <w:r w:rsidR="003D1976">
        <w:rPr>
          <w:szCs w:val="20"/>
        </w:rPr>
        <w:t xml:space="preserve">ИЕ </w:t>
      </w:r>
      <w:r w:rsidR="00850AC6">
        <w:rPr>
          <w:szCs w:val="20"/>
        </w:rPr>
        <w:t xml:space="preserve">начальной максимальной </w:t>
      </w:r>
      <w:r w:rsidR="00AD5183">
        <w:rPr>
          <w:szCs w:val="20"/>
        </w:rPr>
        <w:t xml:space="preserve">цены </w:t>
      </w:r>
      <w:r w:rsidR="00DA50FA">
        <w:rPr>
          <w:szCs w:val="20"/>
        </w:rPr>
        <w:t>договора</w:t>
      </w:r>
    </w:p>
    <w:p w14:paraId="1C9BDEBC" w14:textId="77777777" w:rsidR="00212D3E" w:rsidRPr="00B17FA6" w:rsidRDefault="00AD5183" w:rsidP="00AB7C22">
      <w:pPr>
        <w:pStyle w:val="1"/>
        <w:rPr>
          <w:szCs w:val="20"/>
          <w:lang w:bidi="en-US"/>
        </w:rPr>
      </w:pPr>
      <w:r>
        <w:rPr>
          <w:szCs w:val="20"/>
        </w:rPr>
        <w:t xml:space="preserve">Предмет договора: </w:t>
      </w:r>
      <w:r w:rsidR="006237DA">
        <w:rPr>
          <w:szCs w:val="20"/>
          <w:lang w:bidi="en-US"/>
        </w:rPr>
        <w:t>«</w:t>
      </w:r>
      <w:r w:rsidR="00AB7C22" w:rsidRPr="00AB7C22">
        <w:rPr>
          <w:szCs w:val="20"/>
          <w:lang w:bidi="en-US"/>
        </w:rPr>
        <w:t xml:space="preserve">Приобретение неисключительных прав использования программного обеспечения межсетевого экранирования и сертификатов </w:t>
      </w:r>
      <w:r w:rsidR="00B476BA" w:rsidRPr="00B476BA">
        <w:rPr>
          <w:szCs w:val="20"/>
          <w:lang w:bidi="en-US"/>
        </w:rPr>
        <w:t>продлени</w:t>
      </w:r>
      <w:r w:rsidR="00B476BA">
        <w:rPr>
          <w:szCs w:val="20"/>
          <w:lang w:bidi="en-US"/>
        </w:rPr>
        <w:t>я</w:t>
      </w:r>
      <w:r w:rsidR="00B476BA" w:rsidRPr="00B476BA">
        <w:rPr>
          <w:szCs w:val="20"/>
          <w:lang w:bidi="en-US"/>
        </w:rPr>
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</w:r>
      <w:r w:rsidR="00F05170">
        <w:rPr>
          <w:szCs w:val="20"/>
          <w:lang w:bidi="en-US"/>
        </w:rPr>
        <w:t xml:space="preserve">» </w:t>
      </w:r>
    </w:p>
    <w:tbl>
      <w:tblPr>
        <w:tblStyle w:val="a3"/>
        <w:tblW w:w="9474" w:type="dxa"/>
        <w:tblLook w:val="04A0" w:firstRow="1" w:lastRow="0" w:firstColumn="1" w:lastColumn="0" w:noHBand="0" w:noVBand="1"/>
      </w:tblPr>
      <w:tblGrid>
        <w:gridCol w:w="1554"/>
        <w:gridCol w:w="12567"/>
      </w:tblGrid>
      <w:tr w:rsidR="00D54A46" w:rsidRPr="00A9738E" w14:paraId="21347032" w14:textId="77777777" w:rsidTr="00F954AB">
        <w:trPr>
          <w:trHeight w:val="687"/>
        </w:trPr>
        <w:tc>
          <w:tcPr>
            <w:tcW w:w="2826" w:type="dxa"/>
          </w:tcPr>
          <w:p w14:paraId="22BCA4B8" w14:textId="77777777" w:rsidR="00D54A46" w:rsidRPr="00A9738E" w:rsidRDefault="00D54A46">
            <w:pPr>
              <w:rPr>
                <w:sz w:val="20"/>
                <w:szCs w:val="20"/>
              </w:rPr>
            </w:pPr>
            <w:r w:rsidRPr="00A9738E">
              <w:rPr>
                <w:color w:val="000000"/>
                <w:sz w:val="20"/>
                <w:szCs w:val="20"/>
              </w:rPr>
              <w:t>Основные характеристики объекта закупки</w:t>
            </w:r>
          </w:p>
        </w:tc>
        <w:tc>
          <w:tcPr>
            <w:tcW w:w="6648" w:type="dxa"/>
          </w:tcPr>
          <w:p w14:paraId="3A07F931" w14:textId="77777777" w:rsidR="000D50F9" w:rsidRPr="00A9738E" w:rsidRDefault="00AB7C22" w:rsidP="00AB7C22">
            <w:p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Приобретение неисключительных прав использования программного обеспечения межсетевого экранирования и сертификатов </w:t>
            </w:r>
            <w:r w:rsidR="00B476BA" w:rsidRPr="00B476BA">
              <w:rPr>
                <w:sz w:val="20"/>
                <w:szCs w:val="20"/>
              </w:rPr>
              <w:t>продлени</w:t>
            </w:r>
            <w:r w:rsidR="00B476BA">
              <w:rPr>
                <w:sz w:val="20"/>
                <w:szCs w:val="20"/>
              </w:rPr>
              <w:t>я</w:t>
            </w:r>
            <w:r w:rsidR="00B476BA" w:rsidRPr="00B476BA">
              <w:rPr>
                <w:sz w:val="20"/>
                <w:szCs w:val="20"/>
              </w:rPr>
      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      </w:r>
            <w:r w:rsidRPr="00A9738E">
              <w:rPr>
                <w:sz w:val="20"/>
                <w:szCs w:val="20"/>
              </w:rPr>
              <w:t xml:space="preserve"> </w:t>
            </w:r>
            <w:r w:rsidR="00036D33" w:rsidRPr="00A9738E">
              <w:rPr>
                <w:sz w:val="20"/>
                <w:szCs w:val="20"/>
              </w:rPr>
              <w:t>в составе:</w:t>
            </w:r>
          </w:p>
          <w:p w14:paraId="5EEF982D" w14:textId="77777777" w:rsidR="004C5E76" w:rsidRPr="00A9738E" w:rsidRDefault="004C5E76" w:rsidP="004C5E76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Неисключительные права использования программного обеспечения межсетевого экранирования. Подписка </w:t>
            </w:r>
            <w:proofErr w:type="spellStart"/>
            <w:r w:rsidRPr="00A9738E">
              <w:rPr>
                <w:sz w:val="20"/>
                <w:szCs w:val="20"/>
              </w:rPr>
              <w:t>Security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Updates</w:t>
            </w:r>
            <w:proofErr w:type="spellEnd"/>
            <w:r w:rsidRPr="00A9738E">
              <w:rPr>
                <w:sz w:val="20"/>
                <w:szCs w:val="20"/>
              </w:rPr>
              <w:t xml:space="preserve"> на сенсор для </w:t>
            </w:r>
            <w:proofErr w:type="spellStart"/>
            <w:r w:rsidRPr="00A9738E">
              <w:rPr>
                <w:sz w:val="20"/>
                <w:szCs w:val="20"/>
              </w:rPr>
              <w:t>UserGate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Log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Analyzer</w:t>
            </w:r>
            <w:proofErr w:type="spellEnd"/>
            <w:r w:rsidRPr="00A9738E">
              <w:rPr>
                <w:sz w:val="20"/>
                <w:szCs w:val="20"/>
              </w:rPr>
              <w:t xml:space="preserve"> F8000 на 1 год в </w:t>
            </w:r>
            <w:proofErr w:type="gramStart"/>
            <w:r w:rsidRPr="00A9738E">
              <w:rPr>
                <w:sz w:val="20"/>
                <w:szCs w:val="20"/>
              </w:rPr>
              <w:t>количестве  2</w:t>
            </w:r>
            <w:proofErr w:type="gram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шт</w:t>
            </w:r>
            <w:proofErr w:type="spellEnd"/>
          </w:p>
          <w:p w14:paraId="28ADEC36" w14:textId="77777777" w:rsidR="004C5E76" w:rsidRPr="00A9738E" w:rsidRDefault="004C5E76" w:rsidP="004C5E76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Неисключительные права использования программного обеспечения межсетевого экранирования. Подписка </w:t>
            </w:r>
            <w:proofErr w:type="spellStart"/>
            <w:r w:rsidRPr="00A9738E">
              <w:rPr>
                <w:sz w:val="20"/>
                <w:szCs w:val="20"/>
              </w:rPr>
              <w:t>Security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Updates</w:t>
            </w:r>
            <w:proofErr w:type="spellEnd"/>
            <w:r w:rsidRPr="00A9738E">
              <w:rPr>
                <w:sz w:val="20"/>
                <w:szCs w:val="20"/>
              </w:rPr>
              <w:t xml:space="preserve"> на сенсор для </w:t>
            </w:r>
            <w:proofErr w:type="spellStart"/>
            <w:r w:rsidRPr="00A9738E">
              <w:rPr>
                <w:sz w:val="20"/>
                <w:szCs w:val="20"/>
              </w:rPr>
              <w:t>UserGate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Log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Analyzer</w:t>
            </w:r>
            <w:proofErr w:type="spellEnd"/>
            <w:r w:rsidRPr="00A9738E">
              <w:rPr>
                <w:sz w:val="20"/>
                <w:szCs w:val="20"/>
              </w:rPr>
              <w:t xml:space="preserve"> E3000 на 1 год в </w:t>
            </w:r>
            <w:proofErr w:type="gramStart"/>
            <w:r w:rsidRPr="00A9738E">
              <w:rPr>
                <w:sz w:val="20"/>
                <w:szCs w:val="20"/>
              </w:rPr>
              <w:t>количестве  2</w:t>
            </w:r>
            <w:proofErr w:type="gram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шт</w:t>
            </w:r>
            <w:proofErr w:type="spellEnd"/>
          </w:p>
          <w:p w14:paraId="334BA2BE" w14:textId="77777777" w:rsidR="004C5E76" w:rsidRPr="00A9738E" w:rsidRDefault="004C5E76" w:rsidP="004C5E76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Неисключительные права использования программного обеспечения межсетевого экранирования. Подписка </w:t>
            </w:r>
            <w:r w:rsidRPr="00A9738E">
              <w:rPr>
                <w:sz w:val="20"/>
                <w:szCs w:val="20"/>
                <w:lang w:val="en-US"/>
              </w:rPr>
              <w:t>Security</w:t>
            </w:r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Updates</w:t>
            </w:r>
            <w:r w:rsidRPr="00A9738E">
              <w:rPr>
                <w:sz w:val="20"/>
                <w:szCs w:val="20"/>
              </w:rPr>
              <w:t xml:space="preserve"> на сенсор для </w:t>
            </w:r>
            <w:proofErr w:type="spellStart"/>
            <w:r w:rsidRPr="00A9738E">
              <w:rPr>
                <w:sz w:val="20"/>
                <w:szCs w:val="20"/>
                <w:lang w:val="en-US"/>
              </w:rPr>
              <w:t>UserGate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Management</w:t>
            </w:r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Center</w:t>
            </w:r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F</w:t>
            </w:r>
            <w:r w:rsidRPr="00A9738E">
              <w:rPr>
                <w:sz w:val="20"/>
                <w:szCs w:val="20"/>
              </w:rPr>
              <w:t xml:space="preserve">8000 на 1 год в </w:t>
            </w:r>
            <w:proofErr w:type="gramStart"/>
            <w:r w:rsidRPr="00A9738E">
              <w:rPr>
                <w:sz w:val="20"/>
                <w:szCs w:val="20"/>
              </w:rPr>
              <w:t>количестве  2</w:t>
            </w:r>
            <w:proofErr w:type="gram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шт</w:t>
            </w:r>
            <w:proofErr w:type="spellEnd"/>
          </w:p>
          <w:p w14:paraId="77AF25AB" w14:textId="77777777" w:rsidR="004C5E76" w:rsidRPr="00A9738E" w:rsidRDefault="004C5E76" w:rsidP="004C5E76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Неисключительные права использования программного обеспечения межсетевого экранирования. Подписка </w:t>
            </w:r>
            <w:r w:rsidRPr="00A9738E">
              <w:rPr>
                <w:sz w:val="20"/>
                <w:szCs w:val="20"/>
                <w:lang w:val="en-US"/>
              </w:rPr>
              <w:t>Security</w:t>
            </w:r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Updates</w:t>
            </w:r>
            <w:r w:rsidRPr="00A9738E">
              <w:rPr>
                <w:sz w:val="20"/>
                <w:szCs w:val="20"/>
              </w:rPr>
              <w:t xml:space="preserve"> на сенсор для </w:t>
            </w:r>
            <w:proofErr w:type="spellStart"/>
            <w:r w:rsidRPr="00A9738E">
              <w:rPr>
                <w:sz w:val="20"/>
                <w:szCs w:val="20"/>
                <w:lang w:val="en-US"/>
              </w:rPr>
              <w:t>UserGate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Management</w:t>
            </w:r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Center</w:t>
            </w:r>
            <w:r w:rsidRPr="00A9738E">
              <w:rPr>
                <w:sz w:val="20"/>
                <w:szCs w:val="20"/>
              </w:rPr>
              <w:t xml:space="preserve"> </w:t>
            </w:r>
            <w:r w:rsidRPr="00A9738E">
              <w:rPr>
                <w:sz w:val="20"/>
                <w:szCs w:val="20"/>
                <w:lang w:val="en-US"/>
              </w:rPr>
              <w:t>E</w:t>
            </w:r>
            <w:r w:rsidRPr="00A9738E">
              <w:rPr>
                <w:sz w:val="20"/>
                <w:szCs w:val="20"/>
              </w:rPr>
              <w:t xml:space="preserve">3000 на 1 год в </w:t>
            </w:r>
            <w:proofErr w:type="gramStart"/>
            <w:r w:rsidRPr="00A9738E">
              <w:rPr>
                <w:sz w:val="20"/>
                <w:szCs w:val="20"/>
              </w:rPr>
              <w:t>количестве  2</w:t>
            </w:r>
            <w:proofErr w:type="gram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шт</w:t>
            </w:r>
            <w:proofErr w:type="spellEnd"/>
          </w:p>
          <w:p w14:paraId="1544F860" w14:textId="77777777" w:rsidR="004C5E76" w:rsidRPr="00A9738E" w:rsidRDefault="00B476BA" w:rsidP="00B476BA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продления</w:t>
            </w:r>
            <w:r w:rsidRPr="00B476BA">
              <w:rPr>
                <w:sz w:val="20"/>
                <w:szCs w:val="20"/>
              </w:rPr>
      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 </w:t>
            </w:r>
            <w:proofErr w:type="spellStart"/>
            <w:r w:rsidR="004C5E76" w:rsidRPr="00A9738E">
              <w:rPr>
                <w:sz w:val="20"/>
                <w:szCs w:val="20"/>
              </w:rPr>
              <w:t>UserGate</w:t>
            </w:r>
            <w:proofErr w:type="spellEnd"/>
            <w:r w:rsidR="004C5E76" w:rsidRPr="00A9738E">
              <w:rPr>
                <w:sz w:val="20"/>
                <w:szCs w:val="20"/>
              </w:rPr>
              <w:t xml:space="preserve"> F3000 без ограничения числа пользователе на 1 год в </w:t>
            </w:r>
            <w:proofErr w:type="gramStart"/>
            <w:r w:rsidR="004C5E76" w:rsidRPr="00A9738E">
              <w:rPr>
                <w:sz w:val="20"/>
                <w:szCs w:val="20"/>
              </w:rPr>
              <w:t>количестве  4</w:t>
            </w:r>
            <w:proofErr w:type="gramEnd"/>
            <w:r w:rsidR="004C5E76" w:rsidRPr="00A9738E">
              <w:rPr>
                <w:sz w:val="20"/>
                <w:szCs w:val="20"/>
              </w:rPr>
              <w:t xml:space="preserve"> </w:t>
            </w:r>
            <w:proofErr w:type="spellStart"/>
            <w:r w:rsidR="004C5E76" w:rsidRPr="00A9738E">
              <w:rPr>
                <w:sz w:val="20"/>
                <w:szCs w:val="20"/>
              </w:rPr>
              <w:t>шт</w:t>
            </w:r>
            <w:proofErr w:type="spellEnd"/>
          </w:p>
          <w:p w14:paraId="11F93A0B" w14:textId="77777777" w:rsidR="00036D33" w:rsidRPr="00A9738E" w:rsidRDefault="004C5E76" w:rsidP="00B476BA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Сертификат продления </w:t>
            </w:r>
            <w:r w:rsidR="00B476BA" w:rsidRPr="00B476BA">
              <w:rPr>
                <w:sz w:val="20"/>
                <w:szCs w:val="20"/>
              </w:rPr>
              <w:t xml:space="preserve">гарантии аппаратных платформ межсетевого экранирования для подсистемы коммутации и маршрутизации пакетов цифровой транспортной сети передачи данных </w:t>
            </w:r>
            <w:proofErr w:type="spellStart"/>
            <w:r w:rsidRPr="00A9738E">
              <w:rPr>
                <w:sz w:val="20"/>
                <w:szCs w:val="20"/>
              </w:rPr>
              <w:t>UserGate</w:t>
            </w:r>
            <w:proofErr w:type="spellEnd"/>
            <w:r w:rsidRPr="00A9738E">
              <w:rPr>
                <w:sz w:val="20"/>
                <w:szCs w:val="20"/>
              </w:rPr>
              <w:t xml:space="preserve"> </w:t>
            </w:r>
            <w:proofErr w:type="spellStart"/>
            <w:r w:rsidRPr="00A9738E">
              <w:rPr>
                <w:sz w:val="20"/>
                <w:szCs w:val="20"/>
              </w:rPr>
              <w:t>UserGate</w:t>
            </w:r>
            <w:proofErr w:type="spellEnd"/>
            <w:r w:rsidRPr="00A9738E">
              <w:rPr>
                <w:sz w:val="20"/>
                <w:szCs w:val="20"/>
              </w:rPr>
              <w:t xml:space="preserve"> F8000 без ограничения числа пользователе на 1 год в количестве  4 </w:t>
            </w:r>
            <w:proofErr w:type="spellStart"/>
            <w:r w:rsidRPr="00A9738E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D54A46" w:rsidRPr="00A9738E" w14:paraId="7892BBBA" w14:textId="77777777" w:rsidTr="005F419E">
        <w:trPr>
          <w:trHeight w:val="1148"/>
        </w:trPr>
        <w:tc>
          <w:tcPr>
            <w:tcW w:w="2826" w:type="dxa"/>
          </w:tcPr>
          <w:p w14:paraId="73C0EA7A" w14:textId="77777777" w:rsidR="00D54A46" w:rsidRPr="00A9738E" w:rsidRDefault="00D54A46">
            <w:p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>Используемый метод определения НМЦД с обоснованием:</w:t>
            </w:r>
          </w:p>
        </w:tc>
        <w:tc>
          <w:tcPr>
            <w:tcW w:w="6648" w:type="dxa"/>
          </w:tcPr>
          <w:p w14:paraId="4AF052FD" w14:textId="77777777" w:rsidR="00D54A46" w:rsidRPr="00A9738E" w:rsidRDefault="00D54A46" w:rsidP="00337C35">
            <w:p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Метод сопоставимых рыночных цен (анализа рынка). </w:t>
            </w:r>
          </w:p>
          <w:p w14:paraId="00AC99BE" w14:textId="77777777" w:rsidR="00036D33" w:rsidRPr="00A9738E" w:rsidRDefault="00036D33" w:rsidP="005F419E">
            <w:pPr>
              <w:rPr>
                <w:sz w:val="20"/>
                <w:szCs w:val="20"/>
              </w:rPr>
            </w:pPr>
          </w:p>
        </w:tc>
      </w:tr>
      <w:tr w:rsidR="00D54A46" w:rsidRPr="00A9738E" w14:paraId="356833BF" w14:textId="77777777" w:rsidTr="008F3AC1">
        <w:trPr>
          <w:trHeight w:val="3676"/>
        </w:trPr>
        <w:tc>
          <w:tcPr>
            <w:tcW w:w="2826" w:type="dxa"/>
          </w:tcPr>
          <w:p w14:paraId="3038C722" w14:textId="77777777" w:rsidR="00D54A46" w:rsidRPr="00A9738E" w:rsidRDefault="00D54A46">
            <w:p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lastRenderedPageBreak/>
              <w:t>Расчет НМЦД</w:t>
            </w:r>
          </w:p>
        </w:tc>
        <w:tc>
          <w:tcPr>
            <w:tcW w:w="6648" w:type="dxa"/>
          </w:tcPr>
          <w:tbl>
            <w:tblPr>
              <w:tblW w:w="12330" w:type="dxa"/>
              <w:tblInd w:w="11" w:type="dxa"/>
              <w:tblLook w:val="04A0" w:firstRow="1" w:lastRow="0" w:firstColumn="1" w:lastColumn="0" w:noHBand="0" w:noVBand="1"/>
            </w:tblPr>
            <w:tblGrid>
              <w:gridCol w:w="418"/>
              <w:gridCol w:w="3378"/>
              <w:gridCol w:w="1260"/>
              <w:gridCol w:w="1099"/>
              <w:gridCol w:w="1099"/>
              <w:gridCol w:w="1138"/>
              <w:gridCol w:w="2116"/>
              <w:gridCol w:w="16"/>
              <w:gridCol w:w="1790"/>
              <w:gridCol w:w="16"/>
            </w:tblGrid>
            <w:tr w:rsidR="008F3AC1" w:rsidRPr="00A9738E" w14:paraId="178703BF" w14:textId="77777777" w:rsidTr="00A9738E">
              <w:trPr>
                <w:gridAfter w:val="1"/>
                <w:wAfter w:w="16" w:type="dxa"/>
                <w:trHeight w:val="548"/>
              </w:trPr>
              <w:tc>
                <w:tcPr>
                  <w:tcW w:w="4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3C2C69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№ п/п</w:t>
                  </w:r>
                </w:p>
              </w:tc>
              <w:tc>
                <w:tcPr>
                  <w:tcW w:w="3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806F71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Описание</w:t>
                  </w:r>
                </w:p>
              </w:tc>
              <w:tc>
                <w:tcPr>
                  <w:tcW w:w="1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401DD6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C58824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Источник ценовой информации №1 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04880C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Источник ценовой информации №2 </w:t>
                  </w:r>
                </w:p>
              </w:tc>
              <w:tc>
                <w:tcPr>
                  <w:tcW w:w="11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E40C54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Источник ценовой информации №3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B9BAF0" w14:textId="77777777" w:rsidR="008F3AC1" w:rsidRPr="00A9738E" w:rsidRDefault="008F3AC1" w:rsidP="00A9738E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Начальная (максимальная) цена за единицу (руб. с НДС), с округлением вниз до целого значения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453ECC" w14:textId="77777777" w:rsidR="008F3AC1" w:rsidRPr="00A9738E" w:rsidRDefault="008F3AC1" w:rsidP="00A9738E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Начальная (максимальная цена) договора (руб. с НДС)</w:t>
                  </w:r>
                </w:p>
              </w:tc>
            </w:tr>
            <w:tr w:rsidR="008F3AC1" w:rsidRPr="00A9738E" w14:paraId="03F2D064" w14:textId="77777777" w:rsidTr="00A9738E">
              <w:trPr>
                <w:gridAfter w:val="1"/>
                <w:wAfter w:w="16" w:type="dxa"/>
                <w:cantSplit/>
                <w:trHeight w:val="572"/>
              </w:trPr>
              <w:tc>
                <w:tcPr>
                  <w:tcW w:w="41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A77A46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</w:tcPr>
                <w:p w14:paraId="010A98A4" w14:textId="77777777" w:rsidR="008F3AC1" w:rsidRPr="00A9738E" w:rsidRDefault="008F3AC1" w:rsidP="004C5E76">
                  <w:pPr>
                    <w:ind w:left="113" w:right="113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E8E6A74" w14:textId="77777777" w:rsidR="008F3AC1" w:rsidRPr="00A9738E" w:rsidRDefault="008F3AC1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969154" w14:textId="77777777" w:rsidR="008F3AC1" w:rsidRPr="00A9738E" w:rsidRDefault="008F3AC1" w:rsidP="004C5E76">
                  <w:pPr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51F070" w14:textId="77777777" w:rsidR="008F3AC1" w:rsidRPr="00A9738E" w:rsidRDefault="008F3AC1" w:rsidP="004C5E76">
                  <w:pPr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1BB43" w14:textId="77777777" w:rsidR="008F3AC1" w:rsidRPr="00A9738E" w:rsidRDefault="008F3AC1" w:rsidP="004C5E76">
                  <w:pPr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F9CEE0" w14:textId="77777777" w:rsidR="008F3AC1" w:rsidRPr="00A9738E" w:rsidRDefault="008F3AC1" w:rsidP="00A9738E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Расчет НМЦ единицы по формуле, где V – 1 штука;</w:t>
                  </w:r>
                </w:p>
                <w:p w14:paraId="5A8214C8" w14:textId="77777777" w:rsidR="008F3AC1" w:rsidRPr="00A9738E" w:rsidRDefault="008F3AC1" w:rsidP="00A9738E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n - количество значений, используемых в </w:t>
                  </w:r>
                  <w:proofErr w:type="gram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расчете ;</w:t>
                  </w:r>
                  <w:proofErr w:type="gramEnd"/>
                </w:p>
                <w:p w14:paraId="4B641958" w14:textId="77777777" w:rsidR="008F3AC1" w:rsidRPr="00A9738E" w:rsidRDefault="008F3AC1" w:rsidP="00A9738E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i - номер источника ценовой информации;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цi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- цена единицы</w:t>
                  </w:r>
                </w:p>
                <w:p w14:paraId="5A2D12E5" w14:textId="77777777" w:rsidR="008F3AC1" w:rsidRPr="00A9738E" w:rsidRDefault="00A9738E" w:rsidP="00A9738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noProof/>
                      <w:color w:val="000000"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94F13B4" wp14:editId="29B3AB3F">
                        <wp:extent cx="1206500" cy="257175"/>
                        <wp:effectExtent l="0" t="0" r="0" b="9525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E3AB170" w14:textId="77777777" w:rsidR="008F3AC1" w:rsidRPr="00A9738E" w:rsidRDefault="008F3AC1" w:rsidP="00A9738E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CB5CBC8" w14:textId="77777777" w:rsidR="008F3AC1" w:rsidRPr="00A9738E" w:rsidRDefault="008F3AC1" w:rsidP="00A9738E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57BD67" w14:textId="77777777" w:rsidR="008F3AC1" w:rsidRPr="00A9738E" w:rsidRDefault="008F3AC1" w:rsidP="00A9738E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Начальная максимальная цена договора по формуле, где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где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V – количество лицензий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НМЦД=V*НМЦ единицы</w:t>
                  </w:r>
                </w:p>
                <w:p w14:paraId="7209FB19" w14:textId="77777777" w:rsidR="008F3AC1" w:rsidRPr="00A9738E" w:rsidRDefault="008F3AC1" w:rsidP="00A9738E">
                  <w:pPr>
                    <w:spacing w:after="0" w:line="240" w:lineRule="auto"/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A9738E" w:rsidRPr="00A9738E" w14:paraId="2A8754A2" w14:textId="77777777" w:rsidTr="00A9738E">
              <w:trPr>
                <w:gridAfter w:val="1"/>
                <w:wAfter w:w="16" w:type="dxa"/>
                <w:cantSplit/>
                <w:trHeight w:val="40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314BCC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1F357ED1" w14:textId="77777777" w:rsidR="00A9738E" w:rsidRPr="00A9738E" w:rsidRDefault="00A9738E" w:rsidP="00A9738E">
                  <w:pPr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Неисключительные права использования программного обеспечения межсетевого экранирования. Подписка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Security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Updates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на сенсор для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Log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Analyzer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F8000 на 1 год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4EEA1F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788B12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7BE2EB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BD1FC0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77BC13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770F01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2 970 780,00</w:t>
                  </w:r>
                </w:p>
              </w:tc>
            </w:tr>
            <w:tr w:rsidR="00A9738E" w:rsidRPr="00A9738E" w14:paraId="26969EB7" w14:textId="77777777" w:rsidTr="00A9738E">
              <w:trPr>
                <w:gridAfter w:val="1"/>
                <w:wAfter w:w="16" w:type="dxa"/>
                <w:cantSplit/>
                <w:trHeight w:val="40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69854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71CEA14F" w14:textId="77777777" w:rsidR="00A9738E" w:rsidRPr="00A9738E" w:rsidRDefault="00A9738E" w:rsidP="00A9738E">
                  <w:pPr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Неисключительные права использования программного обеспечения межсетевого экранирования. Подписка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Security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Updates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на сенсор для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Log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Analyzer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E3000 на 1 год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0F48E4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6C099A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B92A51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99494F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9E140B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73DA9C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934 580,00</w:t>
                  </w:r>
                </w:p>
              </w:tc>
            </w:tr>
            <w:tr w:rsidR="00A9738E" w:rsidRPr="00A9738E" w14:paraId="7E7E24F6" w14:textId="77777777" w:rsidTr="00A9738E">
              <w:trPr>
                <w:gridAfter w:val="1"/>
                <w:wAfter w:w="16" w:type="dxa"/>
                <w:cantSplit/>
                <w:trHeight w:val="40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398AF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51157958" w14:textId="77777777" w:rsidR="00A9738E" w:rsidRPr="00A9738E" w:rsidRDefault="00A9738E" w:rsidP="00A9738E">
                  <w:pPr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Неисключительные права использования программного обеспечения межсетевого экранирования. Подписка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Security Updates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на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сенсор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для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Management Center F8000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на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1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год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DD03E7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EB9414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9C90F8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723B6E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5ED3CA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1 485 390,00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EFA448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2 970 780,00</w:t>
                  </w:r>
                </w:p>
              </w:tc>
            </w:tr>
            <w:tr w:rsidR="00A9738E" w:rsidRPr="00A9738E" w14:paraId="3B902FDE" w14:textId="77777777" w:rsidTr="00A9738E">
              <w:trPr>
                <w:gridAfter w:val="1"/>
                <w:wAfter w:w="16" w:type="dxa"/>
                <w:cantSplit/>
                <w:trHeight w:val="40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5CE428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EA9B6DD" w14:textId="77777777" w:rsidR="00A9738E" w:rsidRPr="00A9738E" w:rsidRDefault="00A9738E" w:rsidP="00A9738E">
                  <w:pPr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Неисключительные права использования программного обеспечения межсетевого экранирования. Подписка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Security Updates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на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сенсор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для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Management Center E3000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на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val="en-US" w:eastAsia="ru-RU"/>
                    </w:rPr>
                    <w:t xml:space="preserve"> 1 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год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FD8F814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B1EF29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30ADD8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8A08EB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84FADD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467 290,00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989B72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934 580,00</w:t>
                  </w:r>
                </w:p>
              </w:tc>
            </w:tr>
            <w:tr w:rsidR="00A9738E" w:rsidRPr="00A9738E" w14:paraId="487B6107" w14:textId="77777777" w:rsidTr="00A9738E">
              <w:trPr>
                <w:gridAfter w:val="1"/>
                <w:wAfter w:w="16" w:type="dxa"/>
                <w:cantSplit/>
                <w:trHeight w:val="40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892E1E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ABAFFE7" w14:textId="1AB11BAD" w:rsidR="00A9738E" w:rsidRPr="00A9738E" w:rsidRDefault="00A9738E" w:rsidP="00B476BA">
                  <w:pPr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Сертификат продления </w:t>
                  </w:r>
                  <w:r w:rsidR="00B476BA" w:rsidRPr="00B476BA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F3000 без ограничения числа пользователе</w:t>
                  </w:r>
                  <w:r w:rsidR="002C5346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й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на 1 год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2F813F1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21C1EB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463 040,00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192524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463 040,00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B2CEF1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463 040,00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B9A693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463 040,00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3849FD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1 852 160,00</w:t>
                  </w:r>
                </w:p>
              </w:tc>
            </w:tr>
            <w:tr w:rsidR="00A9738E" w:rsidRPr="00A9738E" w14:paraId="17F1A489" w14:textId="77777777" w:rsidTr="00A9738E">
              <w:trPr>
                <w:gridAfter w:val="1"/>
                <w:wAfter w:w="16" w:type="dxa"/>
                <w:cantSplit/>
                <w:trHeight w:val="406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461585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BB47033" w14:textId="177F7B77" w:rsidR="00A9738E" w:rsidRPr="00A9738E" w:rsidRDefault="00A9738E" w:rsidP="00B476BA">
                  <w:pPr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Сертификат продления </w:t>
                  </w:r>
                  <w:r w:rsidR="00B476BA" w:rsidRPr="00B476BA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гарантии аппаратных платформ межсетевого экранирования для подсистемы коммутации и маршрутизации пакетов цифровой транспортной сети передачи данных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UserGate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F8000 без ограничения числа пользователе</w:t>
                  </w:r>
                  <w:r w:rsidR="002C5346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й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на 1 год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441290C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D08701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217 620,00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D7FC71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217 620,00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FC5509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217 620,00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7403D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217 620,00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485BAB" w14:textId="77777777" w:rsidR="00A9738E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870 480,00</w:t>
                  </w:r>
                </w:p>
              </w:tc>
            </w:tr>
            <w:tr w:rsidR="00036D33" w:rsidRPr="00A9738E" w14:paraId="08C09652" w14:textId="77777777" w:rsidTr="00A9738E">
              <w:trPr>
                <w:cantSplit/>
                <w:trHeight w:val="137"/>
              </w:trPr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41E773" w14:textId="77777777" w:rsidR="00036D33" w:rsidRPr="00A9738E" w:rsidRDefault="00036D33" w:rsidP="004C5E76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4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center"/>
                </w:tcPr>
                <w:p w14:paraId="7758EBC9" w14:textId="77777777" w:rsidR="00036D33" w:rsidRPr="00A9738E" w:rsidRDefault="00036D33" w:rsidP="004C5E76">
                  <w:pPr>
                    <w:ind w:left="113" w:right="113"/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65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95A6306" w14:textId="77777777" w:rsidR="00036D33" w:rsidRPr="00A9738E" w:rsidRDefault="00036D33" w:rsidP="004C5E76">
                  <w:pPr>
                    <w:jc w:val="right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Итого начальная (максимальная) цена договора составляет:</w:t>
                  </w:r>
                </w:p>
              </w:tc>
              <w:tc>
                <w:tcPr>
                  <w:tcW w:w="1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95B154" w14:textId="77777777" w:rsidR="00036D33" w:rsidRPr="00A9738E" w:rsidRDefault="00A9738E" w:rsidP="00A9738E">
                  <w:pPr>
                    <w:jc w:val="center"/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18"/>
                      <w:szCs w:val="18"/>
                      <w:lang w:eastAsia="ru-RU"/>
                    </w:rPr>
                    <w:t>10 533 360,00</w:t>
                  </w:r>
                </w:p>
              </w:tc>
            </w:tr>
            <w:tr w:rsidR="00036D33" w:rsidRPr="00A9738E" w14:paraId="218CE74A" w14:textId="77777777" w:rsidTr="00A9738E">
              <w:trPr>
                <w:cantSplit/>
                <w:trHeight w:val="137"/>
              </w:trPr>
              <w:tc>
                <w:tcPr>
                  <w:tcW w:w="12330" w:type="dxa"/>
                  <w:gridSpan w:val="10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F53811C" w14:textId="77777777" w:rsidR="00036D33" w:rsidRPr="00A9738E" w:rsidRDefault="00036D33" w:rsidP="004C5E76">
                  <w:pPr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Начальная (максимальная) цена договора включает все расходы, связанные с приобретением неисключительных </w:t>
                  </w:r>
                  <w:proofErr w:type="spellStart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>прави</w:t>
                  </w:r>
                  <w:proofErr w:type="spellEnd"/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использования программного обеспечения</w:t>
                  </w:r>
                  <w:r w:rsidR="005F419E" w:rsidRPr="00A9738E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межсетевого экранирования</w:t>
                  </w:r>
                  <w:r w:rsidR="00FB529F" w:rsidRPr="00A9738E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 сертификатов гарантийного обслуживания аппаратных платформ межсетевого экранирования</w:t>
                  </w:r>
                  <w:r w:rsidRPr="00A9738E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ru-RU"/>
                    </w:rPr>
                    <w:t>, расходы на уплату налогов, пошлин, сборов и других обязательных платежей, взимаемых с Заказчика в связи с исполнением Договора, и/или другие затраты, возникающие в связи с исполнением обязательств по Договору.</w:t>
                  </w:r>
                </w:p>
              </w:tc>
            </w:tr>
          </w:tbl>
          <w:p w14:paraId="3591CCBD" w14:textId="77777777" w:rsidR="00397385" w:rsidRPr="00A9738E" w:rsidRDefault="00397385" w:rsidP="004C5E76">
            <w:pPr>
              <w:spacing w:after="160" w:line="259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5111" w:rsidRPr="00A9738E" w14:paraId="078B65AA" w14:textId="77777777" w:rsidTr="007A49C2">
        <w:trPr>
          <w:trHeight w:val="225"/>
        </w:trPr>
        <w:tc>
          <w:tcPr>
            <w:tcW w:w="9474" w:type="dxa"/>
            <w:gridSpan w:val="2"/>
          </w:tcPr>
          <w:p w14:paraId="7995EBFE" w14:textId="77777777" w:rsidR="00785111" w:rsidRPr="00A9738E" w:rsidRDefault="00785111" w:rsidP="008F3A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9738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Итоговая НМЦД  </w:t>
            </w:r>
            <w:r w:rsidR="00A9738E" w:rsidRPr="00A9738E">
              <w:rPr>
                <w:b/>
                <w:bCs/>
                <w:color w:val="000000"/>
                <w:sz w:val="20"/>
                <w:szCs w:val="20"/>
              </w:rPr>
              <w:t xml:space="preserve">10 533 360,00 </w:t>
            </w:r>
            <w:r w:rsidRPr="00A9738E">
              <w:rPr>
                <w:b/>
                <w:bCs/>
                <w:color w:val="000000"/>
                <w:sz w:val="20"/>
                <w:szCs w:val="20"/>
              </w:rPr>
              <w:t>руб.</w:t>
            </w:r>
            <w:r w:rsidR="008F3AC1" w:rsidRPr="00A9738E">
              <w:rPr>
                <w:b/>
                <w:bCs/>
                <w:color w:val="000000"/>
                <w:sz w:val="20"/>
                <w:szCs w:val="20"/>
              </w:rPr>
              <w:t xml:space="preserve">, в том числе НДС </w:t>
            </w:r>
            <w:r w:rsidR="00A9738E" w:rsidRPr="00A9738E">
              <w:rPr>
                <w:b/>
                <w:bCs/>
                <w:color w:val="000000"/>
                <w:sz w:val="20"/>
                <w:szCs w:val="20"/>
              </w:rPr>
              <w:t>490 967,87</w:t>
            </w:r>
            <w:r w:rsidR="00134C9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3AC1" w:rsidRPr="00A9738E">
              <w:rPr>
                <w:b/>
                <w:bCs/>
                <w:color w:val="000000"/>
                <w:sz w:val="20"/>
                <w:szCs w:val="20"/>
              </w:rPr>
              <w:t>руб.</w:t>
            </w:r>
          </w:p>
        </w:tc>
      </w:tr>
      <w:tr w:rsidR="00785111" w:rsidRPr="00A9738E" w14:paraId="5399F5FC" w14:textId="77777777" w:rsidTr="007A49C2">
        <w:trPr>
          <w:trHeight w:val="225"/>
        </w:trPr>
        <w:tc>
          <w:tcPr>
            <w:tcW w:w="9474" w:type="dxa"/>
            <w:gridSpan w:val="2"/>
          </w:tcPr>
          <w:p w14:paraId="09C7DDF0" w14:textId="77777777" w:rsidR="00785111" w:rsidRPr="00A9738E" w:rsidRDefault="00785111" w:rsidP="00A9738E">
            <w:pPr>
              <w:rPr>
                <w:sz w:val="20"/>
                <w:szCs w:val="20"/>
              </w:rPr>
            </w:pPr>
            <w:r w:rsidRPr="00A9738E">
              <w:rPr>
                <w:sz w:val="20"/>
                <w:szCs w:val="20"/>
              </w:rPr>
              <w:t xml:space="preserve">Дата подготовки обоснования НМЦД: </w:t>
            </w:r>
            <w:r w:rsidR="00A9738E" w:rsidRPr="00A9738E">
              <w:rPr>
                <w:sz w:val="20"/>
                <w:szCs w:val="20"/>
              </w:rPr>
              <w:t>31</w:t>
            </w:r>
            <w:r w:rsidR="00F2509F" w:rsidRPr="00A9738E">
              <w:rPr>
                <w:sz w:val="20"/>
                <w:szCs w:val="20"/>
              </w:rPr>
              <w:t>.</w:t>
            </w:r>
            <w:r w:rsidR="002745BE" w:rsidRPr="00A9738E">
              <w:rPr>
                <w:sz w:val="20"/>
                <w:szCs w:val="20"/>
              </w:rPr>
              <w:t>0</w:t>
            </w:r>
            <w:r w:rsidR="00A9738E" w:rsidRPr="00A9738E">
              <w:rPr>
                <w:sz w:val="20"/>
                <w:szCs w:val="20"/>
              </w:rPr>
              <w:t>3</w:t>
            </w:r>
            <w:r w:rsidR="002745BE" w:rsidRPr="00A9738E">
              <w:rPr>
                <w:sz w:val="20"/>
                <w:szCs w:val="20"/>
              </w:rPr>
              <w:t>.202</w:t>
            </w:r>
            <w:r w:rsidR="008F3AC1" w:rsidRPr="00A9738E">
              <w:rPr>
                <w:sz w:val="20"/>
                <w:szCs w:val="20"/>
              </w:rPr>
              <w:t>6</w:t>
            </w:r>
            <w:r w:rsidR="002745BE" w:rsidRPr="00A9738E">
              <w:rPr>
                <w:sz w:val="20"/>
                <w:szCs w:val="20"/>
              </w:rPr>
              <w:t>г.</w:t>
            </w:r>
          </w:p>
        </w:tc>
      </w:tr>
    </w:tbl>
    <w:p w14:paraId="547EAE6B" w14:textId="77777777" w:rsidR="00A617A8" w:rsidRDefault="00A617A8"/>
    <w:sectPr w:rsidR="00A617A8" w:rsidSect="005F419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19329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E1D29"/>
    <w:multiLevelType w:val="hybridMultilevel"/>
    <w:tmpl w:val="A18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C088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072A1"/>
    <w:rsid w:val="00015447"/>
    <w:rsid w:val="00026340"/>
    <w:rsid w:val="00033E73"/>
    <w:rsid w:val="00036D33"/>
    <w:rsid w:val="00092B72"/>
    <w:rsid w:val="000D50F9"/>
    <w:rsid w:val="001315BE"/>
    <w:rsid w:val="00134C98"/>
    <w:rsid w:val="001766BE"/>
    <w:rsid w:val="00191F8A"/>
    <w:rsid w:val="00195284"/>
    <w:rsid w:val="001C6756"/>
    <w:rsid w:val="001D5AC8"/>
    <w:rsid w:val="00203609"/>
    <w:rsid w:val="00212D3E"/>
    <w:rsid w:val="00246502"/>
    <w:rsid w:val="002745BE"/>
    <w:rsid w:val="00297323"/>
    <w:rsid w:val="002A59A0"/>
    <w:rsid w:val="002C5346"/>
    <w:rsid w:val="002D0EE7"/>
    <w:rsid w:val="002D36BA"/>
    <w:rsid w:val="002D7AE0"/>
    <w:rsid w:val="00337C35"/>
    <w:rsid w:val="00343600"/>
    <w:rsid w:val="0034436E"/>
    <w:rsid w:val="003612F4"/>
    <w:rsid w:val="00366E4B"/>
    <w:rsid w:val="003970E4"/>
    <w:rsid w:val="00397385"/>
    <w:rsid w:val="003A5CC0"/>
    <w:rsid w:val="003D1976"/>
    <w:rsid w:val="003D2731"/>
    <w:rsid w:val="003F2D5B"/>
    <w:rsid w:val="00433E8F"/>
    <w:rsid w:val="0047699D"/>
    <w:rsid w:val="004800BA"/>
    <w:rsid w:val="00496676"/>
    <w:rsid w:val="00497B2F"/>
    <w:rsid w:val="004C5E76"/>
    <w:rsid w:val="004E6042"/>
    <w:rsid w:val="0050295B"/>
    <w:rsid w:val="005C35B9"/>
    <w:rsid w:val="005D6E6B"/>
    <w:rsid w:val="005F419E"/>
    <w:rsid w:val="00605F20"/>
    <w:rsid w:val="006124E9"/>
    <w:rsid w:val="006237DA"/>
    <w:rsid w:val="00626DEF"/>
    <w:rsid w:val="006D1380"/>
    <w:rsid w:val="006E3D80"/>
    <w:rsid w:val="007037B9"/>
    <w:rsid w:val="00765ECF"/>
    <w:rsid w:val="00781954"/>
    <w:rsid w:val="00785111"/>
    <w:rsid w:val="007A3E9C"/>
    <w:rsid w:val="007A49C2"/>
    <w:rsid w:val="007F1D97"/>
    <w:rsid w:val="00807D00"/>
    <w:rsid w:val="008341C4"/>
    <w:rsid w:val="00850AC6"/>
    <w:rsid w:val="00882FF2"/>
    <w:rsid w:val="008A5B0B"/>
    <w:rsid w:val="008A6F16"/>
    <w:rsid w:val="008D5746"/>
    <w:rsid w:val="008F3AC1"/>
    <w:rsid w:val="0095277D"/>
    <w:rsid w:val="009578A7"/>
    <w:rsid w:val="00964840"/>
    <w:rsid w:val="009650FD"/>
    <w:rsid w:val="009F17FB"/>
    <w:rsid w:val="00A10AEA"/>
    <w:rsid w:val="00A1642A"/>
    <w:rsid w:val="00A25CD9"/>
    <w:rsid w:val="00A34C06"/>
    <w:rsid w:val="00A617A8"/>
    <w:rsid w:val="00A65356"/>
    <w:rsid w:val="00A65897"/>
    <w:rsid w:val="00A87A4B"/>
    <w:rsid w:val="00A95E9F"/>
    <w:rsid w:val="00A9738E"/>
    <w:rsid w:val="00AB7C22"/>
    <w:rsid w:val="00AD5183"/>
    <w:rsid w:val="00AF2001"/>
    <w:rsid w:val="00AF2BC9"/>
    <w:rsid w:val="00B07BF9"/>
    <w:rsid w:val="00B16B04"/>
    <w:rsid w:val="00B17FA6"/>
    <w:rsid w:val="00B476BA"/>
    <w:rsid w:val="00B5485E"/>
    <w:rsid w:val="00BA193D"/>
    <w:rsid w:val="00BD3975"/>
    <w:rsid w:val="00BD7CDB"/>
    <w:rsid w:val="00BE4D1A"/>
    <w:rsid w:val="00BF0846"/>
    <w:rsid w:val="00C51E41"/>
    <w:rsid w:val="00C82E83"/>
    <w:rsid w:val="00CB3FB2"/>
    <w:rsid w:val="00CC2569"/>
    <w:rsid w:val="00CD2157"/>
    <w:rsid w:val="00D10490"/>
    <w:rsid w:val="00D42F9E"/>
    <w:rsid w:val="00D54A46"/>
    <w:rsid w:val="00D76DEF"/>
    <w:rsid w:val="00D90005"/>
    <w:rsid w:val="00DA50FA"/>
    <w:rsid w:val="00DF1E00"/>
    <w:rsid w:val="00E02C9C"/>
    <w:rsid w:val="00E600A5"/>
    <w:rsid w:val="00E75B74"/>
    <w:rsid w:val="00EA090B"/>
    <w:rsid w:val="00EF73D4"/>
    <w:rsid w:val="00F05170"/>
    <w:rsid w:val="00F2509F"/>
    <w:rsid w:val="00F51BA6"/>
    <w:rsid w:val="00F65D4E"/>
    <w:rsid w:val="00F72396"/>
    <w:rsid w:val="00F954AB"/>
    <w:rsid w:val="00F95912"/>
    <w:rsid w:val="00F964BA"/>
    <w:rsid w:val="00F973DA"/>
    <w:rsid w:val="00FB529F"/>
    <w:rsid w:val="00FB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EFD8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212D3E"/>
    <w:pPr>
      <w:spacing w:before="120" w:after="120" w:line="288" w:lineRule="auto"/>
      <w:ind w:right="567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D3E"/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Демина Ирина Вячеславовна</cp:lastModifiedBy>
  <cp:revision>4</cp:revision>
  <cp:lastPrinted>2021-12-15T14:03:00Z</cp:lastPrinted>
  <dcterms:created xsi:type="dcterms:W3CDTF">2026-04-20T07:03:00Z</dcterms:created>
  <dcterms:modified xsi:type="dcterms:W3CDTF">2026-04-22T06:37:00Z</dcterms:modified>
</cp:coreProperties>
</file>